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2023年度拟颁发湖北省“红领巾奖章”集体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</w:rPr>
        <w:t>四星章名单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（排名不分先后）</w:t>
      </w:r>
    </w:p>
    <w:p>
      <w:pPr>
        <w:pStyle w:val="2"/>
        <w:rPr>
          <w:rFonts w:hint="eastAsia"/>
          <w:highlight w:val="none"/>
          <w:lang w:eastAsia="zh-CN"/>
        </w:rPr>
      </w:pPr>
      <w:bookmarkStart w:id="0" w:name="_GoBack"/>
      <w:bookmarkEnd w:id="0"/>
    </w:p>
    <w:tbl>
      <w:tblPr>
        <w:tblStyle w:val="7"/>
        <w:tblW w:w="8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武汉市七一中学八（9）逐梦中队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武汉市江岸区鄱阳街小学四（3）小书虫中队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武汉市育才实验小学四（1）中队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</w:t>
            </w:r>
            <w:r>
              <w:rPr>
                <w:rStyle w:val="19"/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口区崇仁路小学五（2）中队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东方红小学（东区）四（1）中队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武汉市汉阳区钟家村第一小学四（6）中队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武汉市武昌区付家坡小学四（3）骏马中队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湖北华宜寄宿学校七（3）中队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武汉市青山区钢花小学402中队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武汉市洪山区武珞路小学金地分校四（5）幸福飞翔中队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武汉市洪山区第二小学四（2）中队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武汉市东西湖区吴家山第一小学五（3）向日葵中队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武汉市蔡甸区第五小学五（2）中队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武汉市江夏区实验小学体育馆校区六（3）中队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武汉市新洲区邾城街第六小学五（2）中队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武汉市汉南区育才第二小学五（4）中队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武汉市光谷第十小学502中队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武汉市光谷第十二小学505中队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大冶市滨湖学校505中队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大冶市尹家湖小学510中队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大冶市第五实验学校601中队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阳新县实验小学404中队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黄石市花湖小学501中队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黄石市有色小学503中队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黄石市团城山小学608中队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丹江口市太山庙小学五（1）中队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郧西县第二实验小学四（4）中队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房县东城小学五（9）中队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房县实验小学三（10）中队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十堰市东风铁路学校四（4）中队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宜都市陆城第一小学四（3）中队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枝江市团结路小学六（1）阳光中队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当阳市育林学校六（5）中队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秭归县第二实验中学804中队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长阳土家族自治县贺家坪镇长城初级中学702中队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宜昌市伍家岗区岳湾路小学403中队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襄阳市荆州街小学五（5）中队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襄阳市米公小学教育集团五（4）中队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襄阳市大庆路小学教育集团五（8）中队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襄阳市襄州区第七中学五（1）中队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襄阳市襄州区黄集镇中心小学五（3）中队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枣阳市第一实验小学四（2）中队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枣阳市第三中学七（1）中队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宜城市宋玉小学四（2）中队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老河口市第八小学五（4）中队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老河口市实验小学四（5）中队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保康县歇马镇梅花小学五年级中队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谷城县粉阳路小学五（4）中队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襄阳市第三十四中学六（2）中队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鄂州市梁子湖区沼山镇海博实验学校六（3）中队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京山市实验小学五（1）中队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湖北省京山小学四（6）中队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荆门市东宝区文峰初级中学七（2）中队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荆门市掇刀区江山小学六（1）中队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孝感市孝南区卧龙乡长湖学校502中队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孝南区第二实验小学401中队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孝感市玉泉小学402中队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汉川市仙女山街道办事处第二小学506中队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大悟县夏店镇中心小学402中队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安陆市实验小学508中队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孝昌县周巷镇中心小学五（6）中队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荆州市实验中学五（1）中队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荆州市沙市荆江小学四（1）中队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洪湖市双语实验学校402中队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黄冈市黄州思源实验学校六（2）中队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黄冈市东坡小学四（9）中队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黄冈市实验小学四（3）中队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团风县王亚南学校向阳中队（四（1）中队）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红安思源实验学校四（4）中队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红安县龙泉小学四（6）中队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麻城市第八小学四（5）中队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麻城市第三小学书香中队（四（3）中队）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麻城市白果镇小学四（2）中队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罗田县实验小学四（2）中队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英山县实验小学五（7）中队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英山县温泉小学四（2）中队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英山县南河镇中心小学六（1）中队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浠水县实验小学四（1）中队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浠水县实验小学开发区校区四（1）中队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浠水县师范附属小学六（6）中队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蕲春县第六实验小学404满天星中队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蕲春县实验小学五（17）中队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武穴市师范附属小学向阳中队（四（7）中队）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武穴市第二实验小学四（2）中队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武穴市思源实验学校五（3）中队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黄梅县独山镇中心小学六（2）中队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咸宁实验外国语学校玉泉校区七彩阳光504中队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随县炎帝学校五（6）中队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随县</w:t>
            </w:r>
            <w:r>
              <w:rPr>
                <w:rStyle w:val="20"/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 w:bidi="ar"/>
              </w:rPr>
              <w:t>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潭镇第二小学五（1）中队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随县烈山湖学校六（2）中队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广水市实验小学四（3）中队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广水市第三实验小学六（5）中队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随州市曾都区白云湖小学四（1）中队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随州市曾都区文峰学校六（2）中队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恩施市硒都民族实验小学511中队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咸丰县高乐山镇民族中学七（11）思源中队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宣恩县民族实验小学五（6）中队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仙桃市实验小学五（9）中队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仙桃市仙桃小学德政园校区503中队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江汉油田实验小学五（3）中队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天门市育才小学五（2）中队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神农架林区实验小学五（6）快乐的小中国字中队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武汉市育才第二小学少先队大队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武汉市洪山区广埠屯小学少先队大队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武汉市东湖生态旅游风景区华侨城小学少先队大队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黄石市中山小学少先队大队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大冶市东岳路街道办事处四棵小学少先队大队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竹山县第二实验小学少先队大队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十堰市人民小学少先队大队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十堰市张湾区阳光小学少先队大队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宜都市陆逊中小学少先队大队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宜昌市明珠小学少先队大队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襄阳市第四中学义务教育部少先队大队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襄阳市樊城区牛首中心小学少先队大队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襄阳市昭明小学萧楚女少先队大队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鄂州市鄂城区凤凰街道司徒小学少先队大队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钟祥市实验小学少先队大队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孝昌县清溪实验学校少先队大队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云梦县黄香小学少先队大队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汉川市实验小学仙女校区少先队大队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公安县实验小学“和乐”少先队大队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监利市玉沙小学少先队大队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红安县将军城小学少先队大队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麻城市第二实验小学少先队大队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英山县实验小学少先队大队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浠水县实验小学少先队大队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蕲春县刘河实验小学少先队大队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嘉鱼县实验小学少先队大队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赤壁市实验小学车站校区少先队大队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曾都区东城蒋家岗学校少先队大队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利川市东城街道办事处岩洞寺小学少先队大队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来凤县第三实验小学少先队大队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鹤峰县实验小学少先队大队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潜江市渔洋镇拖船埠中心小学少先队大队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天门市第一小学少先队大队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木港镇黄骅大讲堂红领巾中队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宜昌市西陵区夜明珠街道金安岭社区少先队大队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宜昌神墨教育培训学校有限公司少先队大队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宜昌市青少年宫少先队大队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宜城市张自忠纪念馆校外中队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南漳县博物馆红领巾讲解员中队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襄阳市科技馆校外实践中队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鄂州市鄂城区凤凰街道文汇社区少先队中队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鄂州市华容区华容镇华容社区少先队中队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鄂州市华容区华容镇新街社区少先队中队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荆门市掇刀区青少年活动中心蒲公英中队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荆门市掇刀区兴隆街道凤凰社区太阳花中队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荆门市青少年活动中心春芽中队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红安县城关镇上店社区少先队大队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黄冈市博物馆承文中队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广水市义工联合会儿童服务站童心向党中队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随州市曾都区青少年活动中心护航中队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鹤峰先容美镇白鹤井社区少年中队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仙桃市青少年事业发展服务中心先锋中队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潜江市青年之家中队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天门市图书馆阅读中队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jc w:val="left"/>
        <w:rPr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455407-1F22-4875-A6FD-5BD03C1D67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685081-A793-4F0C-ADB7-869F410F06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B8B6045-1027-4C31-9EE7-3284C9BB1FC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863F00B-BF23-4F18-AAEF-5965E71E113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NjlkMWFhYmZhY2QyNDAzZGE1YmQ2YmQwM2QxYzMifQ=="/>
  </w:docVars>
  <w:rsids>
    <w:rsidRoot w:val="257C15EC"/>
    <w:rsid w:val="0332621A"/>
    <w:rsid w:val="04803816"/>
    <w:rsid w:val="04824BE2"/>
    <w:rsid w:val="06BB0342"/>
    <w:rsid w:val="07660241"/>
    <w:rsid w:val="0ACE441C"/>
    <w:rsid w:val="0AD35BED"/>
    <w:rsid w:val="0EB47567"/>
    <w:rsid w:val="18B708FC"/>
    <w:rsid w:val="1C7134B8"/>
    <w:rsid w:val="1FBB33C8"/>
    <w:rsid w:val="257C15EC"/>
    <w:rsid w:val="2AFB220C"/>
    <w:rsid w:val="33A651CD"/>
    <w:rsid w:val="3ADA42C3"/>
    <w:rsid w:val="3B381919"/>
    <w:rsid w:val="3BF87AC0"/>
    <w:rsid w:val="3C787368"/>
    <w:rsid w:val="3D4A148F"/>
    <w:rsid w:val="3F7E3672"/>
    <w:rsid w:val="40C652D1"/>
    <w:rsid w:val="49080B7C"/>
    <w:rsid w:val="4A835FE1"/>
    <w:rsid w:val="4B9B78BA"/>
    <w:rsid w:val="52EF1CBB"/>
    <w:rsid w:val="53377649"/>
    <w:rsid w:val="57F01655"/>
    <w:rsid w:val="64E04304"/>
    <w:rsid w:val="74EC45FF"/>
    <w:rsid w:val="7FCC4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spacing w:line="580" w:lineRule="exact"/>
      <w:ind w:left="901" w:leftChars="429" w:firstLine="600" w:firstLineChars="200"/>
    </w:pPr>
    <w:rPr>
      <w:rFonts w:ascii="仿宋_GB2312" w:hAnsi="Times New Roman" w:eastAsia="仿宋_GB2312" w:cs="Times New Roman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9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0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7">
    <w:name w:val="font1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22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2378</Words>
  <Characters>2432</Characters>
  <Lines>0</Lines>
  <Paragraphs>0</Paragraphs>
  <TotalTime>87</TotalTime>
  <ScaleCrop>false</ScaleCrop>
  <LinksUpToDate>false</LinksUpToDate>
  <CharactersWithSpaces>2434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2023-08-16T08:34:00Z</dcterms:created>
  <dc:creator>裴叽酿冲鸭</dc:creator>
  <cp:lastModifiedBy>双人旁</cp:lastModifiedBy>
  <cp:lastPrinted>2023-08-21T07:42:00Z</cp:lastPrinted>
  <dcterms:modified xsi:type="dcterms:W3CDTF">2023-08-22T02:55:19Z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759A7A1CEBCF43F280E660E4D0F39C98_13</vt:lpwstr>
  </property>
</Properties>
</file>